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BAFB" w14:textId="3ED709AC" w:rsidR="00F61B49" w:rsidRPr="002C5E13" w:rsidRDefault="00F61B49" w:rsidP="00F61B49">
      <w:pPr>
        <w:keepNext/>
        <w:keepLines/>
        <w:spacing w:after="20" w:line="240" w:lineRule="auto"/>
        <w:rPr>
          <w:sz w:val="20"/>
          <w:szCs w:val="20"/>
        </w:rPr>
      </w:pPr>
      <w:r w:rsidRPr="002C5E13">
        <w:rPr>
          <w:sz w:val="20"/>
          <w:szCs w:val="20"/>
        </w:rPr>
        <w:t>Christ Church</w:t>
      </w:r>
    </w:p>
    <w:p w14:paraId="76F8EB20" w14:textId="77777777" w:rsidR="00F61B49" w:rsidRPr="002C5E13" w:rsidRDefault="00F61B49" w:rsidP="00F61B49">
      <w:pPr>
        <w:keepNext/>
        <w:keepLines/>
        <w:spacing w:after="20" w:line="240" w:lineRule="auto"/>
        <w:rPr>
          <w:sz w:val="20"/>
          <w:szCs w:val="20"/>
        </w:rPr>
      </w:pPr>
      <w:r w:rsidRPr="002C5E13">
        <w:rPr>
          <w:sz w:val="20"/>
          <w:szCs w:val="20"/>
        </w:rPr>
        <w:t>1111 Catnip Hill Rd</w:t>
      </w:r>
    </w:p>
    <w:p w14:paraId="767E8513" w14:textId="2BA37B5F" w:rsidR="004160A7" w:rsidRPr="002C5E13" w:rsidRDefault="00F61B49" w:rsidP="00B454BE">
      <w:pPr>
        <w:keepNext/>
        <w:keepLines/>
        <w:spacing w:after="20" w:line="240" w:lineRule="auto"/>
        <w:rPr>
          <w:b/>
          <w:bCs/>
          <w:sz w:val="23"/>
          <w:szCs w:val="23"/>
        </w:rPr>
      </w:pPr>
      <w:r w:rsidRPr="002C5E13">
        <w:rPr>
          <w:sz w:val="20"/>
          <w:szCs w:val="20"/>
        </w:rPr>
        <w:t>Nicholasville, KY  40356</w:t>
      </w:r>
      <w:r w:rsidR="002C5E13">
        <w:br/>
        <w:t xml:space="preserve">                                                                              </w:t>
      </w:r>
      <w:r w:rsidRPr="005A3CA8">
        <w:rPr>
          <w:b/>
          <w:bCs/>
          <w:sz w:val="24"/>
          <w:szCs w:val="24"/>
        </w:rPr>
        <w:t>Children and Family Pastor</w:t>
      </w:r>
      <w:r w:rsidR="002C5E13">
        <w:rPr>
          <w:b/>
          <w:bCs/>
          <w:sz w:val="24"/>
          <w:szCs w:val="24"/>
        </w:rPr>
        <w:br/>
      </w:r>
      <w:r w:rsidR="00FF3954" w:rsidRPr="002C5E13">
        <w:rPr>
          <w:b/>
          <w:bCs/>
          <w:sz w:val="23"/>
          <w:szCs w:val="23"/>
        </w:rPr>
        <w:t>Description</w:t>
      </w:r>
      <w:r w:rsidR="004160A7" w:rsidRPr="002C5E13">
        <w:rPr>
          <w:b/>
          <w:bCs/>
          <w:sz w:val="23"/>
          <w:szCs w:val="23"/>
        </w:rPr>
        <w:t xml:space="preserve">: </w:t>
      </w:r>
      <w:r w:rsidR="002C5E13" w:rsidRPr="002C5E13">
        <w:rPr>
          <w:b/>
          <w:bCs/>
          <w:sz w:val="23"/>
          <w:szCs w:val="23"/>
        </w:rPr>
        <w:br/>
      </w:r>
    </w:p>
    <w:p w14:paraId="5A319E57" w14:textId="4E8ACFC5" w:rsidR="001F2BF9" w:rsidRDefault="00DB5EC8" w:rsidP="002C5E13">
      <w:pPr>
        <w:spacing w:after="0" w:line="240" w:lineRule="auto"/>
        <w:rPr>
          <w:b/>
          <w:bCs/>
        </w:rPr>
      </w:pPr>
      <w:r w:rsidRPr="00DB5EC8">
        <w:t>Christ Church</w:t>
      </w:r>
      <w:r>
        <w:rPr>
          <w:b/>
          <w:bCs/>
        </w:rPr>
        <w:t xml:space="preserve"> </w:t>
      </w:r>
      <w:r w:rsidRPr="00DB5EC8">
        <w:t>is</w:t>
      </w:r>
      <w:r>
        <w:t xml:space="preserve"> </w:t>
      </w:r>
      <w:r w:rsidR="004160A7">
        <w:t>seeking</w:t>
      </w:r>
      <w:r w:rsidR="00387130">
        <w:t xml:space="preserve"> </w:t>
      </w:r>
      <w:r w:rsidR="00FB70AC">
        <w:t>someone</w:t>
      </w:r>
      <w:r w:rsidR="001F6BCD">
        <w:t xml:space="preserve"> </w:t>
      </w:r>
      <w:r w:rsidR="00387130">
        <w:t xml:space="preserve">to </w:t>
      </w:r>
      <w:r w:rsidR="001F2E01">
        <w:t>help</w:t>
      </w:r>
      <w:r w:rsidR="00D93CB1">
        <w:t xml:space="preserve"> us</w:t>
      </w:r>
      <w:r w:rsidR="00FB70AC">
        <w:t xml:space="preserve"> </w:t>
      </w:r>
      <w:r w:rsidR="001F2E01">
        <w:t>guide, lead, and invite children into an understanding and growing relationship with God through Jesus Christ. We are looking for someone to grow, train and encourage a team of volunteers.</w:t>
      </w:r>
      <w:r w:rsidR="00C17C2F">
        <w:t xml:space="preserve">  We are seeking </w:t>
      </w:r>
      <w:r w:rsidR="001F2E01">
        <w:t>person to support, encourage and equip parents</w:t>
      </w:r>
      <w:r w:rsidR="00DD32E1">
        <w:t>/</w:t>
      </w:r>
      <w:r w:rsidR="001F2E01">
        <w:t xml:space="preserve">guardians to </w:t>
      </w:r>
      <w:r w:rsidR="001F6BCD">
        <w:t>discipl</w:t>
      </w:r>
      <w:r w:rsidR="00754E44">
        <w:t>e</w:t>
      </w:r>
      <w:r w:rsidR="001F6BCD">
        <w:t xml:space="preserve"> </w:t>
      </w:r>
      <w:r w:rsidR="001F2E01">
        <w:t xml:space="preserve">their children </w:t>
      </w:r>
      <w:r w:rsidR="00754E44">
        <w:t>in their</w:t>
      </w:r>
      <w:r w:rsidR="001F2E01">
        <w:t xml:space="preserve"> home</w:t>
      </w:r>
      <w:r w:rsidR="00754E44">
        <w:t>s</w:t>
      </w:r>
      <w:r w:rsidR="00C17C2F">
        <w:t xml:space="preserve"> and s</w:t>
      </w:r>
      <w:r w:rsidR="001F2E01">
        <w:t xml:space="preserve">omeone to help us build relationships with children and their families, both inside and outside of the church, as we point them to Christ. </w:t>
      </w:r>
      <w:r w:rsidR="001F6BCD">
        <w:br/>
      </w:r>
    </w:p>
    <w:p w14:paraId="2F36B5F2" w14:textId="77777777" w:rsidR="00317FC9" w:rsidRDefault="00F61B49" w:rsidP="00F77E09">
      <w:pPr>
        <w:spacing w:line="240" w:lineRule="auto"/>
        <w:rPr>
          <w:b/>
          <w:bCs/>
          <w:sz w:val="23"/>
          <w:szCs w:val="23"/>
        </w:rPr>
      </w:pPr>
      <w:r w:rsidRPr="0019497C">
        <w:rPr>
          <w:b/>
          <w:bCs/>
          <w:sz w:val="23"/>
          <w:szCs w:val="23"/>
        </w:rPr>
        <w:t>Qualifications:</w:t>
      </w:r>
      <w:r w:rsidRPr="0019497C">
        <w:rPr>
          <w:sz w:val="23"/>
          <w:szCs w:val="23"/>
        </w:rPr>
        <w:t xml:space="preserve"> </w:t>
      </w:r>
      <w:r w:rsidR="0005238E">
        <w:rPr>
          <w:sz w:val="23"/>
          <w:szCs w:val="23"/>
        </w:rPr>
        <w:br/>
      </w:r>
      <w:r w:rsidR="00104EF7" w:rsidRPr="0005238E">
        <w:rPr>
          <w:sz w:val="16"/>
          <w:szCs w:val="16"/>
        </w:rPr>
        <w:br/>
      </w:r>
      <w:r w:rsidR="0019612D">
        <w:t>*</w:t>
      </w:r>
      <w:r w:rsidR="00CE4E1F">
        <w:t xml:space="preserve"> </w:t>
      </w:r>
      <w:r>
        <w:t>A living faith</w:t>
      </w:r>
      <w:r w:rsidR="00DB5EC8">
        <w:t xml:space="preserve"> in</w:t>
      </w:r>
      <w:r>
        <w:t xml:space="preserve"> Christ</w:t>
      </w:r>
      <w:r>
        <w:br/>
      </w:r>
      <w:r w:rsidR="00FF3954">
        <w:t>*</w:t>
      </w:r>
      <w:r w:rsidR="00CE4E1F">
        <w:t xml:space="preserve"> </w:t>
      </w:r>
      <w:r w:rsidR="00BA2F84">
        <w:t xml:space="preserve">Understanding </w:t>
      </w:r>
      <w:r>
        <w:t>and agreement with the Global Methodist doctrine and theology</w:t>
      </w:r>
      <w:r w:rsidR="007A40F5">
        <w:br/>
        <w:t>*</w:t>
      </w:r>
      <w:r w:rsidR="00CE4E1F">
        <w:t xml:space="preserve"> </w:t>
      </w:r>
      <w:r w:rsidR="007A40F5">
        <w:t>W</w:t>
      </w:r>
      <w:r>
        <w:t>illingness to become connected with the Global Methodist Church in some capacity</w:t>
      </w:r>
      <w:r>
        <w:br/>
      </w:r>
      <w:r w:rsidR="00FF3954">
        <w:t>*</w:t>
      </w:r>
      <w:r w:rsidR="00CE4E1F">
        <w:t xml:space="preserve"> </w:t>
      </w:r>
      <w:proofErr w:type="gramStart"/>
      <w:r w:rsidR="00F02C72">
        <w:t>B</w:t>
      </w:r>
      <w:r>
        <w:t>achelor’s</w:t>
      </w:r>
      <w:proofErr w:type="gramEnd"/>
      <w:r>
        <w:t xml:space="preserve"> degree or higher</w:t>
      </w:r>
      <w:r w:rsidR="001F2E01">
        <w:t>, preferred</w:t>
      </w:r>
      <w:r>
        <w:br/>
      </w:r>
      <w:r w:rsidR="00FF3954">
        <w:t>*</w:t>
      </w:r>
      <w:r w:rsidR="00CE4E1F">
        <w:t xml:space="preserve"> </w:t>
      </w:r>
      <w:r w:rsidR="00F77E09">
        <w:t>3</w:t>
      </w:r>
      <w:r>
        <w:t xml:space="preserve"> years of paid or confirmed volunteer experience working with children and parents; preferably in church ministry.</w:t>
      </w:r>
      <w:r>
        <w:br/>
      </w:r>
    </w:p>
    <w:p w14:paraId="1E81A11A" w14:textId="2528F473" w:rsidR="00F46CCD" w:rsidRPr="00303029" w:rsidRDefault="00A21423" w:rsidP="00F77E09">
      <w:pPr>
        <w:spacing w:line="240" w:lineRule="auto"/>
        <w:rPr>
          <w:b/>
          <w:bCs/>
          <w:sz w:val="16"/>
          <w:szCs w:val="16"/>
        </w:rPr>
      </w:pPr>
      <w:r w:rsidRPr="0019497C">
        <w:rPr>
          <w:b/>
          <w:bCs/>
          <w:sz w:val="23"/>
          <w:szCs w:val="23"/>
        </w:rPr>
        <w:t>Key Attributes</w:t>
      </w:r>
      <w:r w:rsidR="00F61B49" w:rsidRPr="0019497C">
        <w:rPr>
          <w:b/>
          <w:bCs/>
          <w:sz w:val="23"/>
          <w:szCs w:val="23"/>
        </w:rPr>
        <w:t>:</w:t>
      </w:r>
      <w:r w:rsidR="00303029">
        <w:rPr>
          <w:b/>
          <w:bCs/>
          <w:sz w:val="23"/>
          <w:szCs w:val="23"/>
        </w:rPr>
        <w:br/>
      </w:r>
      <w:r w:rsidR="00303029">
        <w:rPr>
          <w:b/>
          <w:bCs/>
          <w:sz w:val="16"/>
          <w:szCs w:val="16"/>
        </w:rPr>
        <w:br/>
      </w:r>
      <w:r w:rsidR="00FF3954">
        <w:t>*</w:t>
      </w:r>
      <w:r w:rsidR="00CE4E1F">
        <w:t xml:space="preserve"> </w:t>
      </w:r>
      <w:r w:rsidR="00F61B49">
        <w:t xml:space="preserve">A humble servant with a heart for the Lord and His </w:t>
      </w:r>
      <w:r w:rsidR="00DB5EC8">
        <w:t>c</w:t>
      </w:r>
      <w:r w:rsidR="00F61B49">
        <w:t>hildren</w:t>
      </w:r>
      <w:r w:rsidR="00F61B49">
        <w:br/>
      </w:r>
      <w:r w:rsidR="00FF3954">
        <w:t>*</w:t>
      </w:r>
      <w:r w:rsidR="00CE4E1F">
        <w:t xml:space="preserve"> </w:t>
      </w:r>
      <w:r>
        <w:t>A</w:t>
      </w:r>
      <w:r w:rsidR="00F61B49">
        <w:t>dministration, organization and coordination</w:t>
      </w:r>
      <w:r>
        <w:t xml:space="preserve"> skills</w:t>
      </w:r>
      <w:r w:rsidR="00F61B49">
        <w:br/>
      </w:r>
      <w:r w:rsidR="00B564CB">
        <w:t>*</w:t>
      </w:r>
      <w:r w:rsidR="00CE4E1F">
        <w:t xml:space="preserve"> </w:t>
      </w:r>
      <w:r w:rsidR="00B564CB">
        <w:t>Good c</w:t>
      </w:r>
      <w:r w:rsidR="00F61B49">
        <w:t>ommunication skills</w:t>
      </w:r>
      <w:r w:rsidR="00B564CB">
        <w:t>;</w:t>
      </w:r>
      <w:r w:rsidR="00F61B49">
        <w:t xml:space="preserve"> </w:t>
      </w:r>
      <w:r w:rsidR="00C3182A">
        <w:t xml:space="preserve">including communication with </w:t>
      </w:r>
      <w:r w:rsidR="00F61B49">
        <w:t>children</w:t>
      </w:r>
      <w:r w:rsidR="00C3182A">
        <w:t>, p</w:t>
      </w:r>
      <w:r w:rsidR="00F61B49">
        <w:t>arents</w:t>
      </w:r>
      <w:r w:rsidR="00F46CCD">
        <w:t>/guardians</w:t>
      </w:r>
      <w:r w:rsidR="00F61B49">
        <w:t xml:space="preserve"> and volunteers</w:t>
      </w:r>
      <w:r w:rsidR="00F61B49">
        <w:br/>
      </w:r>
      <w:r w:rsidR="00FF3954">
        <w:t>*</w:t>
      </w:r>
      <w:r w:rsidR="00CE4E1F">
        <w:t xml:space="preserve"> </w:t>
      </w:r>
      <w:r w:rsidR="00201523">
        <w:t xml:space="preserve">A team-player who helps </w:t>
      </w:r>
      <w:r w:rsidR="00C073AC">
        <w:t xml:space="preserve">the ministry of children and families fit into the </w:t>
      </w:r>
      <w:r w:rsidR="003A787F">
        <w:t xml:space="preserve">ministry of the whole church </w:t>
      </w:r>
      <w:r w:rsidR="00F46CCD">
        <w:br/>
      </w:r>
      <w:r w:rsidR="00FF3954">
        <w:t>*</w:t>
      </w:r>
      <w:r w:rsidR="00CE4E1F">
        <w:t xml:space="preserve"> </w:t>
      </w:r>
      <w:r w:rsidR="00F46CCD">
        <w:t>Some</w:t>
      </w:r>
      <w:r w:rsidR="00DB5EC8">
        <w:t>one</w:t>
      </w:r>
      <w:r w:rsidR="00F46CCD">
        <w:t xml:space="preserve"> who can recruit, train, encourage and support the volunteers</w:t>
      </w:r>
      <w:r w:rsidR="00F46CCD">
        <w:br/>
      </w:r>
      <w:r w:rsidR="00FF3954">
        <w:t>*</w:t>
      </w:r>
      <w:r w:rsidR="00CE4E1F">
        <w:t xml:space="preserve"> </w:t>
      </w:r>
      <w:r w:rsidR="00CB2220">
        <w:t>A</w:t>
      </w:r>
      <w:r w:rsidR="00F46CCD">
        <w:t xml:space="preserve"> teachable spirit</w:t>
      </w:r>
      <w:r w:rsidR="00B2314A">
        <w:t xml:space="preserve"> and a </w:t>
      </w:r>
      <w:r w:rsidR="00F46CCD">
        <w:t>willing</w:t>
      </w:r>
      <w:r w:rsidR="00B2314A">
        <w:t>ness of continued learning</w:t>
      </w:r>
    </w:p>
    <w:p w14:paraId="3887C018" w14:textId="3D531A61" w:rsidR="00F61B49" w:rsidRPr="0019497C" w:rsidRDefault="00FF3954" w:rsidP="00F61B49">
      <w:pPr>
        <w:spacing w:line="240" w:lineRule="auto"/>
        <w:rPr>
          <w:b/>
          <w:bCs/>
          <w:sz w:val="23"/>
          <w:szCs w:val="23"/>
        </w:rPr>
      </w:pPr>
      <w:r w:rsidRPr="0019497C">
        <w:rPr>
          <w:b/>
          <w:bCs/>
          <w:sz w:val="23"/>
          <w:szCs w:val="23"/>
        </w:rPr>
        <w:t>Responsibilities</w:t>
      </w:r>
      <w:r w:rsidR="00B2314A" w:rsidRPr="0019497C">
        <w:rPr>
          <w:b/>
          <w:bCs/>
          <w:sz w:val="23"/>
          <w:szCs w:val="23"/>
        </w:rPr>
        <w:t>:</w:t>
      </w:r>
    </w:p>
    <w:p w14:paraId="7C534B0A" w14:textId="4EA85A78" w:rsidR="00FF3954" w:rsidRDefault="00CE4E1F" w:rsidP="00CE4E1F">
      <w:pPr>
        <w:spacing w:line="240" w:lineRule="auto"/>
      </w:pPr>
      <w:bookmarkStart w:id="0" w:name="_heading=h.ezhtaowmdi1e" w:colFirst="0" w:colLast="0"/>
      <w:bookmarkEnd w:id="0"/>
      <w:r>
        <w:t xml:space="preserve">* </w:t>
      </w:r>
      <w:r w:rsidR="00F46CCD">
        <w:t xml:space="preserve">Provide vision, leadership and strategic direction for </w:t>
      </w:r>
      <w:r w:rsidR="00DB5EC8">
        <w:t xml:space="preserve">the </w:t>
      </w:r>
      <w:r w:rsidR="00F46CCD">
        <w:t>children and family ministry</w:t>
      </w:r>
      <w:r w:rsidR="00F46CCD">
        <w:br/>
      </w:r>
      <w:r w:rsidR="00FF3954">
        <w:t>*</w:t>
      </w:r>
      <w:r>
        <w:t xml:space="preserve"> </w:t>
      </w:r>
      <w:r w:rsidR="00F46CCD">
        <w:t xml:space="preserve">Develop and implement biblically </w:t>
      </w:r>
      <w:r w:rsidR="00FF3954">
        <w:t>s</w:t>
      </w:r>
      <w:r w:rsidR="00F46CCD">
        <w:t xml:space="preserve">ound and developmentally appropriate teachings </w:t>
      </w:r>
      <w:r w:rsidR="0014509E">
        <w:t>that engage</w:t>
      </w:r>
      <w:r w:rsidR="0097636C">
        <w:t xml:space="preserve"> children</w:t>
      </w:r>
      <w:r w:rsidR="0014509E">
        <w:t xml:space="preserve"> and </w:t>
      </w:r>
      <w:r w:rsidR="005A4FC8">
        <w:br/>
        <w:t xml:space="preserve">   </w:t>
      </w:r>
      <w:r w:rsidR="0014509E">
        <w:t>promote</w:t>
      </w:r>
      <w:r>
        <w:t xml:space="preserve"> </w:t>
      </w:r>
      <w:r w:rsidR="0014509E">
        <w:t>spiritual growth</w:t>
      </w:r>
      <w:r>
        <w:t xml:space="preserve"> (</w:t>
      </w:r>
      <w:r w:rsidR="00F46CCD">
        <w:t>Sunday morning children’s worship and Wednesday night small groups</w:t>
      </w:r>
      <w:r>
        <w:t>)</w:t>
      </w:r>
      <w:r w:rsidR="00F46CCD">
        <w:t xml:space="preserve"> </w:t>
      </w:r>
      <w:r w:rsidR="00F46CCD">
        <w:br/>
      </w:r>
      <w:r w:rsidR="00FF3954">
        <w:t>*</w:t>
      </w:r>
      <w:r w:rsidR="005A4FC8">
        <w:t xml:space="preserve"> </w:t>
      </w:r>
      <w:r w:rsidR="00F46CCD">
        <w:t>Organize and lead special events throughout the year</w:t>
      </w:r>
      <w:r w:rsidR="005A4FC8">
        <w:t>,</w:t>
      </w:r>
      <w:r w:rsidR="00F46CCD">
        <w:t xml:space="preserve"> </w:t>
      </w:r>
      <w:r w:rsidR="00DB5EC8">
        <w:t>including</w:t>
      </w:r>
      <w:r w:rsidR="00F46CCD">
        <w:t xml:space="preserve"> 4</w:t>
      </w:r>
      <w:r w:rsidR="00F46CCD" w:rsidRPr="00CE4E1F">
        <w:rPr>
          <w:vertAlign w:val="superscript"/>
        </w:rPr>
        <w:t>th</w:t>
      </w:r>
      <w:r w:rsidR="00F46CCD">
        <w:t>/5</w:t>
      </w:r>
      <w:r w:rsidR="00F46CCD" w:rsidRPr="00CE4E1F">
        <w:rPr>
          <w:vertAlign w:val="superscript"/>
        </w:rPr>
        <w:t>th</w:t>
      </w:r>
      <w:r w:rsidR="00F46CCD">
        <w:t xml:space="preserve"> grade retreat, Christmas pa</w:t>
      </w:r>
      <w:r w:rsidR="009C0124">
        <w:t>geant, et</w:t>
      </w:r>
      <w:r w:rsidR="00DB5EC8">
        <w:t>c</w:t>
      </w:r>
      <w:r w:rsidR="009C0124">
        <w:t>.</w:t>
      </w:r>
      <w:r w:rsidR="009C0124">
        <w:br/>
      </w:r>
      <w:r w:rsidR="00265793">
        <w:t>*</w:t>
      </w:r>
      <w:r w:rsidR="005A4FC8">
        <w:t xml:space="preserve"> </w:t>
      </w:r>
      <w:r w:rsidR="00265793">
        <w:t xml:space="preserve">Develop and implement resources/events to equip and encourage parents/guardians to be the primary </w:t>
      </w:r>
      <w:proofErr w:type="spellStart"/>
      <w:r w:rsidR="005A4FC8">
        <w:t>discipler</w:t>
      </w:r>
      <w:proofErr w:type="spellEnd"/>
      <w:r w:rsidR="007601E3">
        <w:t xml:space="preserve"> </w:t>
      </w:r>
      <w:r w:rsidR="00CE389B">
        <w:br/>
        <w:t xml:space="preserve">   </w:t>
      </w:r>
      <w:r w:rsidR="00265793">
        <w:t>of their children</w:t>
      </w:r>
      <w:r w:rsidR="00265793">
        <w:br/>
      </w:r>
      <w:r w:rsidR="00FF3954">
        <w:t>*</w:t>
      </w:r>
      <w:r w:rsidR="00CE389B">
        <w:t xml:space="preserve"> </w:t>
      </w:r>
      <w:r w:rsidR="009C0124">
        <w:t xml:space="preserve">Track expenses and be a good steward of budgeted </w:t>
      </w:r>
      <w:r w:rsidR="00FF3954">
        <w:t>funds</w:t>
      </w:r>
      <w:r w:rsidR="009C0124">
        <w:br/>
      </w:r>
      <w:r w:rsidR="00FF3954">
        <w:t>*</w:t>
      </w:r>
      <w:r w:rsidR="00CE389B">
        <w:t xml:space="preserve"> </w:t>
      </w:r>
      <w:r w:rsidR="00FF3954">
        <w:t>Provide pastoral support to children and their families</w:t>
      </w:r>
      <w:r w:rsidR="00FF3954">
        <w:br/>
        <w:t>*</w:t>
      </w:r>
      <w:r w:rsidR="00CE389B">
        <w:t xml:space="preserve"> </w:t>
      </w:r>
      <w:r w:rsidR="00FF3954">
        <w:t>Recruit, train and encourage volunteers</w:t>
      </w:r>
      <w:r w:rsidR="00FF3954">
        <w:br/>
        <w:t>*</w:t>
      </w:r>
      <w:r w:rsidR="00CE389B">
        <w:t xml:space="preserve"> </w:t>
      </w:r>
      <w:r w:rsidR="00FF3954">
        <w:t>Supervis</w:t>
      </w:r>
      <w:r w:rsidR="003F6363">
        <w:t xml:space="preserve">ion of </w:t>
      </w:r>
      <w:r w:rsidR="00FF3954">
        <w:t>nursery staff</w:t>
      </w:r>
      <w:r w:rsidR="00FF3954">
        <w:br/>
        <w:t>*</w:t>
      </w:r>
      <w:r w:rsidR="00FF3954" w:rsidRPr="00FF3954">
        <w:t xml:space="preserve"> </w:t>
      </w:r>
      <w:r w:rsidR="00FA07BE">
        <w:t>Make sure that all children’s ministry volunteer and staff are compliant with our</w:t>
      </w:r>
      <w:r w:rsidR="00FF3954" w:rsidRPr="00FF3954">
        <w:t xml:space="preserve"> Ministry Safe </w:t>
      </w:r>
      <w:r w:rsidR="00FA07BE">
        <w:t xml:space="preserve">policy </w:t>
      </w:r>
      <w:r w:rsidR="00FF3954">
        <w:br/>
        <w:t>*</w:t>
      </w:r>
      <w:r w:rsidR="00FF3954" w:rsidRPr="00FF3954">
        <w:t xml:space="preserve"> </w:t>
      </w:r>
      <w:r w:rsidR="00FF3954">
        <w:t>Maintain and m</w:t>
      </w:r>
      <w:r w:rsidR="00FF3954" w:rsidRPr="00FF3954">
        <w:t>anage communication with parents</w:t>
      </w:r>
      <w:r w:rsidR="00FF3954">
        <w:br/>
        <w:t>*</w:t>
      </w:r>
      <w:r w:rsidR="003F6363">
        <w:t xml:space="preserve"> </w:t>
      </w:r>
      <w:r w:rsidR="00FF3954">
        <w:t>Participate in weekly staff meetings</w:t>
      </w:r>
      <w:r w:rsidR="0019497C">
        <w:t xml:space="preserve">, and </w:t>
      </w:r>
      <w:r w:rsidR="00FF3954">
        <w:t>other areas of ministry in the life of the church</w:t>
      </w:r>
    </w:p>
    <w:p w14:paraId="26121BF7" w14:textId="295F9516" w:rsidR="00F61B49" w:rsidRDefault="00F61B49" w:rsidP="00F61B49">
      <w:pPr>
        <w:spacing w:after="0" w:line="240" w:lineRule="auto"/>
      </w:pPr>
      <w:r w:rsidRPr="00156C61">
        <w:rPr>
          <w:b/>
          <w:bCs/>
          <w:sz w:val="23"/>
          <w:szCs w:val="23"/>
        </w:rPr>
        <w:t>Schedule:</w:t>
      </w:r>
      <w:r w:rsidR="00156C61">
        <w:t xml:space="preserve"> </w:t>
      </w:r>
      <w:r>
        <w:t>20 hours per week. Sunday mornings year-round</w:t>
      </w:r>
      <w:r w:rsidR="00156C61">
        <w:t>;</w:t>
      </w:r>
      <w:r>
        <w:t xml:space="preserve"> Wednesday evenings according to local school schedules</w:t>
      </w:r>
      <w:r w:rsidR="00E22D61">
        <w:t xml:space="preserve">; </w:t>
      </w:r>
      <w:r>
        <w:t>occasional miscellaneous evenings</w:t>
      </w:r>
      <w:r w:rsidR="00E22D61">
        <w:t>/</w:t>
      </w:r>
      <w:r>
        <w:t>weekends as special services and events take p</w:t>
      </w:r>
      <w:r w:rsidR="001F6BCD">
        <w:t>lace</w:t>
      </w:r>
      <w:r>
        <w:t xml:space="preserve">. </w:t>
      </w:r>
      <w:r w:rsidR="001F6BCD">
        <w:br/>
      </w:r>
    </w:p>
    <w:p w14:paraId="1FC799B1" w14:textId="16030CCC" w:rsidR="00F61B49" w:rsidRDefault="00F61B49" w:rsidP="00F61B49">
      <w:pPr>
        <w:spacing w:after="0" w:line="240" w:lineRule="auto"/>
      </w:pPr>
      <w:r w:rsidRPr="00156C61">
        <w:rPr>
          <w:b/>
          <w:bCs/>
          <w:sz w:val="23"/>
          <w:szCs w:val="23"/>
        </w:rPr>
        <w:t>Salary range:</w:t>
      </w:r>
      <w:r w:rsidR="00E22D61">
        <w:rPr>
          <w:b/>
          <w:bCs/>
        </w:rPr>
        <w:t xml:space="preserve"> </w:t>
      </w:r>
      <w:r w:rsidR="00317FC9" w:rsidRPr="00317FC9">
        <w:t xml:space="preserve">$17,000 to $20,000 </w:t>
      </w:r>
      <w:r w:rsidRPr="005053B4">
        <w:t xml:space="preserve">based on qualifications and </w:t>
      </w:r>
      <w:r w:rsidR="00DB5EC8">
        <w:t>experience</w:t>
      </w:r>
    </w:p>
    <w:p w14:paraId="2777158A" w14:textId="77777777" w:rsidR="00B454BE" w:rsidRDefault="00B454BE" w:rsidP="00E22D61">
      <w:pPr>
        <w:spacing w:after="0" w:line="240" w:lineRule="auto"/>
        <w:rPr>
          <w:b/>
          <w:bCs/>
          <w:sz w:val="23"/>
          <w:szCs w:val="23"/>
        </w:rPr>
      </w:pPr>
    </w:p>
    <w:p w14:paraId="4FC38AB2" w14:textId="7C997DAB" w:rsidR="008356AF" w:rsidRDefault="00FF3954" w:rsidP="00E22D61">
      <w:pPr>
        <w:spacing w:after="0" w:line="240" w:lineRule="auto"/>
      </w:pPr>
      <w:r w:rsidRPr="00E22D61">
        <w:rPr>
          <w:b/>
          <w:bCs/>
          <w:sz w:val="23"/>
          <w:szCs w:val="23"/>
        </w:rPr>
        <w:t>References:</w:t>
      </w:r>
      <w:r w:rsidR="00E22D61">
        <w:rPr>
          <w:b/>
          <w:bCs/>
          <w:sz w:val="23"/>
          <w:szCs w:val="23"/>
        </w:rPr>
        <w:t xml:space="preserve"> </w:t>
      </w:r>
      <w:r>
        <w:t>Please submit at least three references</w:t>
      </w:r>
      <w:r w:rsidR="00A4447F">
        <w:t xml:space="preserve">- </w:t>
      </w:r>
      <w:r>
        <w:t>At least one should be someone who has worked with you or</w:t>
      </w:r>
      <w:r w:rsidR="004D7AB9">
        <w:t xml:space="preserve"> </w:t>
      </w:r>
      <w:r>
        <w:t xml:space="preserve">overseen your work in </w:t>
      </w:r>
      <w:r w:rsidR="001F2BF9">
        <w:t>ministry</w:t>
      </w:r>
      <w:r w:rsidR="00A64811">
        <w:t>, and a</w:t>
      </w:r>
      <w:r w:rsidR="001F2BF9">
        <w:t>t least one who can tell us about your spiritual journey</w:t>
      </w:r>
      <w:r w:rsidR="00DB5EC8">
        <w:t xml:space="preserve"> and growth</w:t>
      </w:r>
      <w:r w:rsidR="001F2BF9">
        <w:t xml:space="preserve">, and one or two additional references.  </w:t>
      </w:r>
    </w:p>
    <w:p w14:paraId="149E52D4" w14:textId="22367F02" w:rsidR="001A2CD6" w:rsidRPr="00E22D61" w:rsidRDefault="001A2CD6" w:rsidP="00E22D61">
      <w:pPr>
        <w:spacing w:after="0" w:line="240" w:lineRule="auto"/>
        <w:rPr>
          <w:b/>
          <w:bCs/>
          <w:sz w:val="23"/>
          <w:szCs w:val="23"/>
        </w:rPr>
      </w:pPr>
      <w:r w:rsidRPr="001A2CD6">
        <w:rPr>
          <w:b/>
          <w:bCs/>
        </w:rPr>
        <w:lastRenderedPageBreak/>
        <w:t>To Apply</w:t>
      </w:r>
      <w:r>
        <w:t xml:space="preserve">:  Please send resume and references to </w:t>
      </w:r>
      <w:hyperlink r:id="rId6" w:history="1">
        <w:r w:rsidRPr="00AD6C49">
          <w:rPr>
            <w:rStyle w:val="Hyperlink"/>
          </w:rPr>
          <w:t>Lynn@christchurchlex.com</w:t>
        </w:r>
      </w:hyperlink>
      <w:r>
        <w:t xml:space="preserve">.  </w:t>
      </w:r>
    </w:p>
    <w:sectPr w:rsidR="001A2CD6" w:rsidRPr="00E22D61" w:rsidSect="005A3CA8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4FEC"/>
    <w:multiLevelType w:val="hybridMultilevel"/>
    <w:tmpl w:val="0836752A"/>
    <w:lvl w:ilvl="0" w:tplc="19A8A074">
      <w:start w:val="11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B5832"/>
    <w:multiLevelType w:val="hybridMultilevel"/>
    <w:tmpl w:val="4A7CCD4E"/>
    <w:lvl w:ilvl="0" w:tplc="141E3E02">
      <w:start w:val="11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1CAD"/>
    <w:multiLevelType w:val="hybridMultilevel"/>
    <w:tmpl w:val="5A7A5FD2"/>
    <w:lvl w:ilvl="0" w:tplc="EDD6B30C">
      <w:start w:val="11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2B49"/>
    <w:multiLevelType w:val="hybridMultilevel"/>
    <w:tmpl w:val="A45C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8715C"/>
    <w:multiLevelType w:val="hybridMultilevel"/>
    <w:tmpl w:val="868E5470"/>
    <w:lvl w:ilvl="0" w:tplc="7366A1E0">
      <w:start w:val="11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246F7"/>
    <w:multiLevelType w:val="hybridMultilevel"/>
    <w:tmpl w:val="624207B2"/>
    <w:lvl w:ilvl="0" w:tplc="ACA24B04">
      <w:start w:val="11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887533">
    <w:abstractNumId w:val="3"/>
  </w:num>
  <w:num w:numId="2" w16cid:durableId="2077389214">
    <w:abstractNumId w:val="1"/>
  </w:num>
  <w:num w:numId="3" w16cid:durableId="1736199119">
    <w:abstractNumId w:val="0"/>
  </w:num>
  <w:num w:numId="4" w16cid:durableId="2091807968">
    <w:abstractNumId w:val="2"/>
  </w:num>
  <w:num w:numId="5" w16cid:durableId="1384907207">
    <w:abstractNumId w:val="5"/>
  </w:num>
  <w:num w:numId="6" w16cid:durableId="1065222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49"/>
    <w:rsid w:val="0001439C"/>
    <w:rsid w:val="0005238E"/>
    <w:rsid w:val="000F0BD7"/>
    <w:rsid w:val="00104EF7"/>
    <w:rsid w:val="0014509E"/>
    <w:rsid w:val="00156C61"/>
    <w:rsid w:val="00183F36"/>
    <w:rsid w:val="0019497C"/>
    <w:rsid w:val="0019612D"/>
    <w:rsid w:val="001A2CD6"/>
    <w:rsid w:val="001F2BF9"/>
    <w:rsid w:val="001F2E01"/>
    <w:rsid w:val="001F6BCD"/>
    <w:rsid w:val="00201523"/>
    <w:rsid w:val="00204B9F"/>
    <w:rsid w:val="00265793"/>
    <w:rsid w:val="002C5E13"/>
    <w:rsid w:val="002E3654"/>
    <w:rsid w:val="00303029"/>
    <w:rsid w:val="00310020"/>
    <w:rsid w:val="00317FC9"/>
    <w:rsid w:val="00387130"/>
    <w:rsid w:val="003A787F"/>
    <w:rsid w:val="003F00B4"/>
    <w:rsid w:val="003F6363"/>
    <w:rsid w:val="004160A7"/>
    <w:rsid w:val="004A0617"/>
    <w:rsid w:val="004C563F"/>
    <w:rsid w:val="004D7AB9"/>
    <w:rsid w:val="005A3CA8"/>
    <w:rsid w:val="005A4FC8"/>
    <w:rsid w:val="005D61CB"/>
    <w:rsid w:val="00716C5E"/>
    <w:rsid w:val="00754E44"/>
    <w:rsid w:val="007601E3"/>
    <w:rsid w:val="007A40F5"/>
    <w:rsid w:val="008356AF"/>
    <w:rsid w:val="00855797"/>
    <w:rsid w:val="00891A82"/>
    <w:rsid w:val="00922CA8"/>
    <w:rsid w:val="0097636C"/>
    <w:rsid w:val="009C0124"/>
    <w:rsid w:val="00A21423"/>
    <w:rsid w:val="00A4447F"/>
    <w:rsid w:val="00A64811"/>
    <w:rsid w:val="00A77F1E"/>
    <w:rsid w:val="00B164B0"/>
    <w:rsid w:val="00B2314A"/>
    <w:rsid w:val="00B454BE"/>
    <w:rsid w:val="00B47591"/>
    <w:rsid w:val="00B564CB"/>
    <w:rsid w:val="00B95F92"/>
    <w:rsid w:val="00BA2F84"/>
    <w:rsid w:val="00BB4B25"/>
    <w:rsid w:val="00C073AC"/>
    <w:rsid w:val="00C17C2F"/>
    <w:rsid w:val="00C2527E"/>
    <w:rsid w:val="00C3182A"/>
    <w:rsid w:val="00C80BFD"/>
    <w:rsid w:val="00CB2220"/>
    <w:rsid w:val="00CC6B0B"/>
    <w:rsid w:val="00CD0A2B"/>
    <w:rsid w:val="00CE389B"/>
    <w:rsid w:val="00CE4E1F"/>
    <w:rsid w:val="00D2271C"/>
    <w:rsid w:val="00D43F80"/>
    <w:rsid w:val="00D4539B"/>
    <w:rsid w:val="00D46993"/>
    <w:rsid w:val="00D93CB1"/>
    <w:rsid w:val="00DB5EC8"/>
    <w:rsid w:val="00DD32E1"/>
    <w:rsid w:val="00E22D61"/>
    <w:rsid w:val="00EB53C5"/>
    <w:rsid w:val="00F02C72"/>
    <w:rsid w:val="00F23763"/>
    <w:rsid w:val="00F23BA2"/>
    <w:rsid w:val="00F46CCD"/>
    <w:rsid w:val="00F61B49"/>
    <w:rsid w:val="00F71F85"/>
    <w:rsid w:val="00F77E09"/>
    <w:rsid w:val="00F8655B"/>
    <w:rsid w:val="00FA07BE"/>
    <w:rsid w:val="00FA423F"/>
    <w:rsid w:val="00FB70AC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EE99"/>
  <w15:chartTrackingRefBased/>
  <w15:docId w15:val="{ACCA0E6B-E8C8-4B13-B841-CFE489D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4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B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B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B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B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B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B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B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B4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B4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B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B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1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B49"/>
    <w:pPr>
      <w:spacing w:after="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1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B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2C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nn@christchurchle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15A9-4D33-4CF5-9A0D-BDA65806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Beach</dc:creator>
  <cp:keywords/>
  <dc:description/>
  <cp:lastModifiedBy>Lynn Beach</cp:lastModifiedBy>
  <cp:revision>10</cp:revision>
  <cp:lastPrinted>2025-12-08T21:18:00Z</cp:lastPrinted>
  <dcterms:created xsi:type="dcterms:W3CDTF">2025-12-08T19:52:00Z</dcterms:created>
  <dcterms:modified xsi:type="dcterms:W3CDTF">2026-01-08T15:54:00Z</dcterms:modified>
</cp:coreProperties>
</file>